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A5" w:rsidRPr="00995007" w:rsidRDefault="001A7E23" w:rsidP="00A410D4">
      <w:pPr>
        <w:jc w:val="center"/>
        <w:rPr>
          <w:b/>
          <w:sz w:val="28"/>
          <w:szCs w:val="28"/>
        </w:rPr>
      </w:pPr>
      <w:r w:rsidRPr="00995007">
        <w:rPr>
          <w:b/>
          <w:sz w:val="28"/>
          <w:szCs w:val="28"/>
        </w:rPr>
        <w:t>SETKÁNÍ S OBČANY – SÍDLIŠTĚ B</w:t>
      </w:r>
    </w:p>
    <w:p w:rsidR="00B67CB3" w:rsidRDefault="009A27A6" w:rsidP="00A410D4">
      <w:pPr>
        <w:jc w:val="center"/>
        <w:rPr>
          <w:b/>
          <w:sz w:val="24"/>
          <w:szCs w:val="24"/>
        </w:rPr>
      </w:pPr>
      <w:r>
        <w:rPr>
          <w:b/>
          <w:sz w:val="24"/>
          <w:szCs w:val="24"/>
        </w:rPr>
        <w:t xml:space="preserve">dne </w:t>
      </w:r>
      <w:proofErr w:type="gramStart"/>
      <w:r w:rsidR="005E50B7">
        <w:rPr>
          <w:b/>
          <w:sz w:val="24"/>
          <w:szCs w:val="24"/>
        </w:rPr>
        <w:t>18</w:t>
      </w:r>
      <w:r w:rsidR="00503EA5">
        <w:rPr>
          <w:b/>
          <w:sz w:val="24"/>
          <w:szCs w:val="24"/>
        </w:rPr>
        <w:t>.9</w:t>
      </w:r>
      <w:r w:rsidR="001D705E" w:rsidRPr="00EA57D8">
        <w:rPr>
          <w:b/>
          <w:sz w:val="24"/>
          <w:szCs w:val="24"/>
        </w:rPr>
        <w:t>.2017</w:t>
      </w:r>
      <w:proofErr w:type="gramEnd"/>
    </w:p>
    <w:p w:rsidR="002C16AE" w:rsidRPr="00136F91" w:rsidRDefault="002C16AE" w:rsidP="00A410D4">
      <w:pPr>
        <w:jc w:val="both"/>
        <w:rPr>
          <w:color w:val="FF0000"/>
        </w:rPr>
      </w:pPr>
    </w:p>
    <w:p w:rsidR="00B67CB3" w:rsidRPr="009B54A2" w:rsidRDefault="00995007" w:rsidP="00A410D4">
      <w:pPr>
        <w:pStyle w:val="Odstavecseseznamem"/>
        <w:numPr>
          <w:ilvl w:val="0"/>
          <w:numId w:val="8"/>
        </w:numPr>
        <w:spacing w:after="120"/>
        <w:jc w:val="both"/>
        <w:rPr>
          <w:b/>
        </w:rPr>
      </w:pPr>
      <w:r>
        <w:rPr>
          <w:b/>
        </w:rPr>
        <w:t xml:space="preserve">Chomutovská </w:t>
      </w:r>
      <w:r w:rsidR="0091209B" w:rsidRPr="009B54A2">
        <w:rPr>
          <w:b/>
        </w:rPr>
        <w:t xml:space="preserve">1280 – 1288 </w:t>
      </w:r>
      <w:r w:rsidR="002C16AE" w:rsidRPr="009B54A2">
        <w:rPr>
          <w:b/>
        </w:rPr>
        <w:t xml:space="preserve">- </w:t>
      </w:r>
      <w:r w:rsidR="0091209B" w:rsidRPr="009B54A2">
        <w:rPr>
          <w:b/>
        </w:rPr>
        <w:t>odpadkový koš + lavičky</w:t>
      </w:r>
      <w:r>
        <w:rPr>
          <w:b/>
        </w:rPr>
        <w:t>;</w:t>
      </w:r>
      <w:r w:rsidR="0091209B" w:rsidRPr="009B54A2">
        <w:rPr>
          <w:b/>
        </w:rPr>
        <w:t xml:space="preserve"> lavičky byly umístěny za domem, kde je hned parkoviště a nedá se tam sedět kvůli autům</w:t>
      </w:r>
    </w:p>
    <w:p w:rsidR="0091209B" w:rsidRDefault="0091209B" w:rsidP="00A410D4">
      <w:pPr>
        <w:spacing w:after="120"/>
        <w:ind w:left="709"/>
        <w:jc w:val="both"/>
        <w:rPr>
          <w:b/>
        </w:rPr>
      </w:pPr>
      <w:r>
        <w:rPr>
          <w:b/>
        </w:rPr>
        <w:t>- dotaz na možnost umístit lavičky před dům</w:t>
      </w:r>
    </w:p>
    <w:p w:rsidR="0080485F" w:rsidRPr="0080485F" w:rsidRDefault="00E76E37" w:rsidP="00A410D4">
      <w:pPr>
        <w:spacing w:after="120"/>
        <w:ind w:left="709"/>
        <w:jc w:val="both"/>
        <w:rPr>
          <w:color w:val="FF0000"/>
        </w:rPr>
      </w:pPr>
      <w:r w:rsidRPr="00E76E37">
        <w:rPr>
          <w:color w:val="FF0000"/>
        </w:rPr>
        <w:t>Lavičky a odpadkový koš byly do prostoru umíst</w:t>
      </w:r>
      <w:r w:rsidR="00AB4AFE">
        <w:rPr>
          <w:color w:val="FF0000"/>
        </w:rPr>
        <w:t>ěny na základě žádosti obyvatele</w:t>
      </w:r>
      <w:r w:rsidRPr="00E76E37">
        <w:rPr>
          <w:color w:val="FF0000"/>
        </w:rPr>
        <w:t xml:space="preserve"> domu. Další změny budou projednány na jednání se SVJ a družstvem do </w:t>
      </w:r>
      <w:proofErr w:type="gramStart"/>
      <w:r w:rsidRPr="00E76E37">
        <w:rPr>
          <w:color w:val="FF0000"/>
        </w:rPr>
        <w:t>15.3. 2018</w:t>
      </w:r>
      <w:proofErr w:type="gramEnd"/>
      <w:r w:rsidR="0080485F" w:rsidRPr="0080485F">
        <w:rPr>
          <w:color w:val="FF0000"/>
        </w:rPr>
        <w:t>.</w:t>
      </w:r>
    </w:p>
    <w:p w:rsidR="002C16AE" w:rsidRDefault="00995007" w:rsidP="00A410D4">
      <w:pPr>
        <w:pStyle w:val="Odstavecseseznamem"/>
        <w:numPr>
          <w:ilvl w:val="0"/>
          <w:numId w:val="8"/>
        </w:numPr>
        <w:spacing w:after="120"/>
        <w:jc w:val="both"/>
        <w:rPr>
          <w:b/>
        </w:rPr>
      </w:pPr>
      <w:r>
        <w:rPr>
          <w:b/>
        </w:rPr>
        <w:t xml:space="preserve">Chomutovská </w:t>
      </w:r>
      <w:r w:rsidR="002C16AE" w:rsidRPr="009B54A2">
        <w:rPr>
          <w:b/>
        </w:rPr>
        <w:t xml:space="preserve">1266 - byly odstraněny všechny lavičky v okolí </w:t>
      </w:r>
      <w:r w:rsidR="00837D41">
        <w:rPr>
          <w:b/>
        </w:rPr>
        <w:t xml:space="preserve">vchodů </w:t>
      </w:r>
      <w:r w:rsidR="002C16AE" w:rsidRPr="009B54A2">
        <w:rPr>
          <w:b/>
        </w:rPr>
        <w:t xml:space="preserve">a obyvatelé sedí na schodech </w:t>
      </w:r>
      <w:r>
        <w:rPr>
          <w:b/>
        </w:rPr>
        <w:t>-</w:t>
      </w:r>
      <w:r w:rsidR="002C16AE" w:rsidRPr="009B54A2">
        <w:rPr>
          <w:b/>
        </w:rPr>
        <w:t xml:space="preserve"> </w:t>
      </w:r>
      <w:r>
        <w:rPr>
          <w:b/>
        </w:rPr>
        <w:t xml:space="preserve">je zde </w:t>
      </w:r>
      <w:r w:rsidR="002C16AE" w:rsidRPr="009B54A2">
        <w:rPr>
          <w:b/>
        </w:rPr>
        <w:t>nepořádek, vše zničené</w:t>
      </w:r>
      <w:r w:rsidR="00837D41">
        <w:rPr>
          <w:b/>
        </w:rPr>
        <w:t>, nedá</w:t>
      </w:r>
      <w:r w:rsidR="002C16AE" w:rsidRPr="009B54A2">
        <w:rPr>
          <w:b/>
        </w:rPr>
        <w:t xml:space="preserve"> se procházet, agresivní reakce na upozornění, aby neseděli na schodech</w:t>
      </w:r>
    </w:p>
    <w:p w:rsidR="0080485F" w:rsidRDefault="00E76E37" w:rsidP="0080485F">
      <w:pPr>
        <w:pStyle w:val="Odstavecseseznamem"/>
        <w:spacing w:after="120"/>
        <w:jc w:val="both"/>
        <w:rPr>
          <w:b/>
          <w:color w:val="FF0000"/>
        </w:rPr>
      </w:pPr>
      <w:r w:rsidRPr="00E76E37">
        <w:rPr>
          <w:color w:val="FF0000"/>
        </w:rPr>
        <w:t xml:space="preserve">Lavičky byly odstraněny na základě žádostí jednotlivých SVJ. Další změny budou projednány na jednání se SVJ do </w:t>
      </w:r>
      <w:proofErr w:type="gramStart"/>
      <w:r w:rsidRPr="00E76E37">
        <w:rPr>
          <w:color w:val="FF0000"/>
        </w:rPr>
        <w:t>15.3. 2018</w:t>
      </w:r>
      <w:proofErr w:type="gramEnd"/>
      <w:r w:rsidR="0080485F">
        <w:rPr>
          <w:b/>
          <w:color w:val="FF0000"/>
        </w:rPr>
        <w:t>.</w:t>
      </w:r>
    </w:p>
    <w:p w:rsidR="00591A70" w:rsidRPr="009B54A2" w:rsidRDefault="00591A70" w:rsidP="0080485F">
      <w:pPr>
        <w:pStyle w:val="Odstavecseseznamem"/>
        <w:spacing w:after="120"/>
        <w:jc w:val="both"/>
        <w:rPr>
          <w:b/>
        </w:rPr>
      </w:pPr>
    </w:p>
    <w:p w:rsidR="002C16AE" w:rsidRPr="009B54A2" w:rsidRDefault="002C16AE" w:rsidP="00A410D4">
      <w:pPr>
        <w:pStyle w:val="Odstavecseseznamem"/>
        <w:numPr>
          <w:ilvl w:val="0"/>
          <w:numId w:val="8"/>
        </w:numPr>
        <w:spacing w:after="120"/>
        <w:jc w:val="both"/>
        <w:rPr>
          <w:b/>
        </w:rPr>
      </w:pPr>
      <w:r w:rsidRPr="009B54A2">
        <w:rPr>
          <w:b/>
        </w:rPr>
        <w:t>v říjnu se uskuteční další setkání vedení města s předsedy S</w:t>
      </w:r>
      <w:r w:rsidR="00995007">
        <w:rPr>
          <w:b/>
        </w:rPr>
        <w:t>VJ</w:t>
      </w:r>
      <w:r w:rsidRPr="009B54A2">
        <w:rPr>
          <w:b/>
        </w:rPr>
        <w:t xml:space="preserve"> sídliště B</w:t>
      </w:r>
    </w:p>
    <w:p w:rsidR="002C16AE" w:rsidRPr="00D8004D" w:rsidRDefault="00D8004D" w:rsidP="00A410D4">
      <w:pPr>
        <w:spacing w:after="120"/>
        <w:ind w:left="709"/>
        <w:jc w:val="both"/>
      </w:pPr>
      <w:r w:rsidRPr="00D8004D">
        <w:rPr>
          <w:color w:val="FF0000"/>
        </w:rPr>
        <w:t>V</w:t>
      </w:r>
      <w:r w:rsidR="002C16AE" w:rsidRPr="00D8004D">
        <w:rPr>
          <w:color w:val="FF0000"/>
        </w:rPr>
        <w:t xml:space="preserve">ýzva pro obyvatele, aby apelovali na své předsedy SVJ, aby se </w:t>
      </w:r>
      <w:r w:rsidR="00E43553" w:rsidRPr="00D8004D">
        <w:rPr>
          <w:color w:val="FF0000"/>
        </w:rPr>
        <w:t xml:space="preserve">tohoto </w:t>
      </w:r>
      <w:r w:rsidR="002C16AE" w:rsidRPr="00D8004D">
        <w:rPr>
          <w:color w:val="FF0000"/>
        </w:rPr>
        <w:t xml:space="preserve">setkání zúčastnili </w:t>
      </w:r>
      <w:r w:rsidR="00E43553" w:rsidRPr="00D8004D">
        <w:rPr>
          <w:color w:val="FF0000"/>
        </w:rPr>
        <w:t>a přenášeli na ně své podněty</w:t>
      </w:r>
      <w:r w:rsidRPr="00D8004D">
        <w:rPr>
          <w:color w:val="FF0000"/>
        </w:rPr>
        <w:t>.</w:t>
      </w:r>
    </w:p>
    <w:p w:rsidR="002C16AE" w:rsidRDefault="002C16AE" w:rsidP="00A410D4">
      <w:pPr>
        <w:spacing w:after="120"/>
        <w:jc w:val="both"/>
        <w:rPr>
          <w:b/>
        </w:rPr>
      </w:pPr>
    </w:p>
    <w:p w:rsidR="002C16AE" w:rsidRDefault="00995007" w:rsidP="00A410D4">
      <w:pPr>
        <w:pStyle w:val="Odstavecseseznamem"/>
        <w:numPr>
          <w:ilvl w:val="0"/>
          <w:numId w:val="9"/>
        </w:numPr>
        <w:spacing w:after="120"/>
        <w:jc w:val="both"/>
        <w:rPr>
          <w:b/>
        </w:rPr>
      </w:pPr>
      <w:r>
        <w:rPr>
          <w:b/>
        </w:rPr>
        <w:t xml:space="preserve">zástupci města se setkali s největšími </w:t>
      </w:r>
      <w:r w:rsidR="002C16AE" w:rsidRPr="009B54A2">
        <w:rPr>
          <w:b/>
        </w:rPr>
        <w:t xml:space="preserve">pronajímateli </w:t>
      </w:r>
      <w:r w:rsidR="00837D41">
        <w:rPr>
          <w:b/>
        </w:rPr>
        <w:t>bytů</w:t>
      </w:r>
      <w:r>
        <w:rPr>
          <w:b/>
        </w:rPr>
        <w:t xml:space="preserve"> - </w:t>
      </w:r>
      <w:r w:rsidR="00837D41">
        <w:rPr>
          <w:b/>
        </w:rPr>
        <w:t xml:space="preserve">pronajímatelé </w:t>
      </w:r>
      <w:r>
        <w:rPr>
          <w:b/>
        </w:rPr>
        <w:t xml:space="preserve">byli </w:t>
      </w:r>
      <w:r w:rsidR="00837D41">
        <w:rPr>
          <w:b/>
        </w:rPr>
        <w:t>informováni</w:t>
      </w:r>
      <w:r>
        <w:rPr>
          <w:b/>
        </w:rPr>
        <w:t xml:space="preserve"> o tom</w:t>
      </w:r>
      <w:r w:rsidR="00837D41">
        <w:rPr>
          <w:b/>
        </w:rPr>
        <w:t xml:space="preserve">, že </w:t>
      </w:r>
      <w:r w:rsidR="00AC34F4" w:rsidRPr="009B54A2">
        <w:rPr>
          <w:b/>
        </w:rPr>
        <w:t xml:space="preserve">město </w:t>
      </w:r>
      <w:r w:rsidR="00837D41">
        <w:rPr>
          <w:b/>
        </w:rPr>
        <w:t xml:space="preserve">může </w:t>
      </w:r>
      <w:r>
        <w:rPr>
          <w:b/>
        </w:rPr>
        <w:t xml:space="preserve">v oblastech se zvýšeným výskytem </w:t>
      </w:r>
      <w:r w:rsidR="00E43553">
        <w:rPr>
          <w:b/>
        </w:rPr>
        <w:t xml:space="preserve">sociálně nežádoucích jevů </w:t>
      </w:r>
      <w:r w:rsidR="00837D41">
        <w:rPr>
          <w:b/>
        </w:rPr>
        <w:t>vydat</w:t>
      </w:r>
      <w:r w:rsidR="00AC34F4" w:rsidRPr="009B54A2">
        <w:rPr>
          <w:b/>
        </w:rPr>
        <w:t xml:space="preserve"> </w:t>
      </w:r>
      <w:r w:rsidR="00837D41">
        <w:rPr>
          <w:b/>
        </w:rPr>
        <w:t>Opatření obecné povahy</w:t>
      </w:r>
      <w:r w:rsidR="00E43553">
        <w:rPr>
          <w:b/>
        </w:rPr>
        <w:t xml:space="preserve">. Na základě toho pak </w:t>
      </w:r>
      <w:r w:rsidR="009B54A2" w:rsidRPr="009B54A2">
        <w:rPr>
          <w:b/>
        </w:rPr>
        <w:t xml:space="preserve">nebude </w:t>
      </w:r>
      <w:r w:rsidR="00E43553">
        <w:rPr>
          <w:b/>
        </w:rPr>
        <w:t xml:space="preserve">v dané oblasti </w:t>
      </w:r>
      <w:r w:rsidR="009B54A2" w:rsidRPr="009B54A2">
        <w:rPr>
          <w:b/>
        </w:rPr>
        <w:t>vypláce</w:t>
      </w:r>
      <w:r w:rsidR="00E43553">
        <w:rPr>
          <w:b/>
        </w:rPr>
        <w:t>n</w:t>
      </w:r>
      <w:r w:rsidR="009B54A2" w:rsidRPr="009B54A2">
        <w:rPr>
          <w:b/>
        </w:rPr>
        <w:t xml:space="preserve"> </w:t>
      </w:r>
      <w:r w:rsidR="00E43553">
        <w:rPr>
          <w:b/>
        </w:rPr>
        <w:t xml:space="preserve">novým nájemníkům </w:t>
      </w:r>
      <w:r w:rsidR="009B54A2" w:rsidRPr="009B54A2">
        <w:rPr>
          <w:b/>
        </w:rPr>
        <w:t>doplatek na b</w:t>
      </w:r>
      <w:r w:rsidR="00E43553">
        <w:rPr>
          <w:b/>
        </w:rPr>
        <w:t>ydlení</w:t>
      </w:r>
    </w:p>
    <w:p w:rsidR="008A3EB3" w:rsidRDefault="008A3EB3" w:rsidP="008A3EB3">
      <w:pPr>
        <w:pStyle w:val="Odstavecseseznamem"/>
        <w:spacing w:after="120"/>
        <w:jc w:val="both"/>
        <w:rPr>
          <w:color w:val="FF0000"/>
        </w:rPr>
      </w:pPr>
      <w:r w:rsidRPr="008A3EB3">
        <w:rPr>
          <w:b/>
          <w:color w:val="FF0000"/>
        </w:rPr>
        <w:t>-</w:t>
      </w:r>
      <w:r>
        <w:rPr>
          <w:b/>
        </w:rPr>
        <w:t xml:space="preserve"> </w:t>
      </w:r>
      <w:r w:rsidRPr="008A3EB3">
        <w:rPr>
          <w:color w:val="FF0000"/>
        </w:rPr>
        <w:t>Na výzvu se k opatření obecné povahy přihlásili zástupci pěti SVJ na Chomutov</w:t>
      </w:r>
      <w:r>
        <w:rPr>
          <w:color w:val="FF0000"/>
        </w:rPr>
        <w:t>s</w:t>
      </w:r>
      <w:r w:rsidRPr="008A3EB3">
        <w:rPr>
          <w:color w:val="FF0000"/>
        </w:rPr>
        <w:t>ké ulici. To bylo vyhlášeno na konci ledna a od poloviny února by mělo způsobit, že nově příchozím nájemníkům nebude vyplácen doplatek na bydlení, tedy nižší část dávky na sociální bydlení vyplácené Úřadem práce. Lokalita by měla být méně výnosná pro obchodníky s chudobou, ale dopad opatření zatím není jasný. Při setkání s výbory SVJ na sídlišti Chomutovská probíráme i možnost aktualizace a rozšíření oblasti, pro kterou by toto opatření mohlo být přijato. S pronajímateli více bytů v lokalitě se vedou jednání, která by měla zamezit „kolotoči“ pronajímání bytů problémovým nájemníkům</w:t>
      </w:r>
      <w:r>
        <w:rPr>
          <w:color w:val="FF0000"/>
        </w:rPr>
        <w:t>.</w:t>
      </w:r>
    </w:p>
    <w:p w:rsidR="00591A70" w:rsidRPr="009B54A2" w:rsidRDefault="00591A70" w:rsidP="008A3EB3">
      <w:pPr>
        <w:pStyle w:val="Odstavecseseznamem"/>
        <w:spacing w:after="120"/>
        <w:jc w:val="both"/>
        <w:rPr>
          <w:b/>
        </w:rPr>
      </w:pPr>
    </w:p>
    <w:p w:rsidR="009B54A2" w:rsidRPr="004A54F9" w:rsidRDefault="009B54A2" w:rsidP="004A54F9">
      <w:pPr>
        <w:pStyle w:val="Odstavecseseznamem"/>
        <w:numPr>
          <w:ilvl w:val="0"/>
          <w:numId w:val="9"/>
        </w:numPr>
        <w:spacing w:after="120"/>
        <w:jc w:val="both"/>
        <w:rPr>
          <w:b/>
        </w:rPr>
      </w:pPr>
      <w:r w:rsidRPr="009B54A2">
        <w:rPr>
          <w:b/>
        </w:rPr>
        <w:t>nedostatek laviček na celé Chomutovsk</w:t>
      </w:r>
      <w:r w:rsidR="00E43553">
        <w:rPr>
          <w:b/>
        </w:rPr>
        <w:t>é ulici</w:t>
      </w:r>
      <w:r w:rsidRPr="009B54A2">
        <w:rPr>
          <w:b/>
        </w:rPr>
        <w:t xml:space="preserve"> – lavičky, které zbyly</w:t>
      </w:r>
      <w:r w:rsidR="00443CA7">
        <w:rPr>
          <w:b/>
        </w:rPr>
        <w:t>,</w:t>
      </w:r>
      <w:r w:rsidRPr="009B54A2">
        <w:rPr>
          <w:b/>
        </w:rPr>
        <w:t xml:space="preserve"> jsou </w:t>
      </w:r>
      <w:r w:rsidR="003A6AB1">
        <w:rPr>
          <w:b/>
        </w:rPr>
        <w:t>trvale obsazeny mládeží</w:t>
      </w:r>
      <w:r w:rsidRPr="009B54A2">
        <w:rPr>
          <w:b/>
        </w:rPr>
        <w:t xml:space="preserve"> </w:t>
      </w:r>
      <w:r w:rsidR="003A6AB1">
        <w:rPr>
          <w:b/>
        </w:rPr>
        <w:t xml:space="preserve">a </w:t>
      </w:r>
      <w:r w:rsidRPr="009B54A2">
        <w:rPr>
          <w:b/>
        </w:rPr>
        <w:t>maminkami s</w:t>
      </w:r>
      <w:r w:rsidR="003A6AB1">
        <w:rPr>
          <w:b/>
        </w:rPr>
        <w:t> </w:t>
      </w:r>
      <w:r w:rsidR="004A54F9">
        <w:rPr>
          <w:b/>
        </w:rPr>
        <w:t>kočárk</w:t>
      </w:r>
      <w:r w:rsidR="003A6AB1">
        <w:rPr>
          <w:b/>
        </w:rPr>
        <w:t xml:space="preserve">y. </w:t>
      </w:r>
      <w:r w:rsidR="004A54F9">
        <w:rPr>
          <w:b/>
        </w:rPr>
        <w:t xml:space="preserve"> </w:t>
      </w:r>
      <w:r w:rsidRPr="004A54F9">
        <w:rPr>
          <w:b/>
        </w:rPr>
        <w:t xml:space="preserve"> </w:t>
      </w:r>
    </w:p>
    <w:p w:rsidR="009B54A2" w:rsidRDefault="009B54A2" w:rsidP="00A410D4">
      <w:pPr>
        <w:spacing w:after="120"/>
        <w:ind w:left="709"/>
        <w:jc w:val="both"/>
        <w:rPr>
          <w:b/>
        </w:rPr>
      </w:pPr>
      <w:r>
        <w:rPr>
          <w:b/>
        </w:rPr>
        <w:t xml:space="preserve">- senioři si nemají kde sednout, odpočinout po cestě </w:t>
      </w:r>
    </w:p>
    <w:p w:rsidR="009B54A2" w:rsidRDefault="009B54A2" w:rsidP="00A410D4">
      <w:pPr>
        <w:spacing w:after="120"/>
        <w:ind w:left="709"/>
        <w:jc w:val="both"/>
        <w:rPr>
          <w:b/>
        </w:rPr>
      </w:pPr>
      <w:r>
        <w:rPr>
          <w:b/>
        </w:rPr>
        <w:t xml:space="preserve">- někteří obyvatelé </w:t>
      </w:r>
      <w:r w:rsidR="003A6AB1">
        <w:rPr>
          <w:b/>
        </w:rPr>
        <w:t xml:space="preserve">si </w:t>
      </w:r>
      <w:r w:rsidR="001C2DC8">
        <w:rPr>
          <w:b/>
        </w:rPr>
        <w:t xml:space="preserve">proto </w:t>
      </w:r>
      <w:r>
        <w:rPr>
          <w:b/>
        </w:rPr>
        <w:t>vyndají své stoly</w:t>
      </w:r>
      <w:r w:rsidR="003A6AB1">
        <w:rPr>
          <w:b/>
        </w:rPr>
        <w:t xml:space="preserve"> a </w:t>
      </w:r>
      <w:r>
        <w:rPr>
          <w:b/>
        </w:rPr>
        <w:t xml:space="preserve">židle </w:t>
      </w:r>
      <w:r w:rsidR="003A6AB1">
        <w:rPr>
          <w:b/>
        </w:rPr>
        <w:t xml:space="preserve">- </w:t>
      </w:r>
      <w:r>
        <w:rPr>
          <w:b/>
        </w:rPr>
        <w:t>nevypadá to dobře</w:t>
      </w:r>
      <w:r w:rsidR="00167649">
        <w:rPr>
          <w:b/>
        </w:rPr>
        <w:t xml:space="preserve"> a</w:t>
      </w:r>
      <w:r w:rsidR="001C2DC8">
        <w:rPr>
          <w:b/>
        </w:rPr>
        <w:t xml:space="preserve"> zbývá po nich </w:t>
      </w:r>
      <w:r>
        <w:rPr>
          <w:b/>
        </w:rPr>
        <w:t>nepořádek</w:t>
      </w:r>
    </w:p>
    <w:p w:rsidR="009B54A2" w:rsidRDefault="00E76E37" w:rsidP="00A410D4">
      <w:pPr>
        <w:spacing w:after="120"/>
        <w:ind w:left="709"/>
        <w:jc w:val="both"/>
        <w:rPr>
          <w:color w:val="FF0000"/>
        </w:rPr>
      </w:pPr>
      <w:r w:rsidRPr="00E76E37">
        <w:rPr>
          <w:color w:val="FF0000"/>
        </w:rPr>
        <w:t>Lavičky jsou odstraňovány na základě žádostí SVJ . Zbylé budou zachovány.</w:t>
      </w:r>
    </w:p>
    <w:p w:rsidR="008A3EB3" w:rsidRDefault="008A3EB3" w:rsidP="00A410D4">
      <w:pPr>
        <w:spacing w:after="120"/>
        <w:ind w:left="709"/>
        <w:jc w:val="both"/>
        <w:rPr>
          <w:color w:val="FF0000"/>
        </w:rPr>
      </w:pPr>
      <w:r w:rsidRPr="008A3EB3">
        <w:rPr>
          <w:color w:val="FF0000"/>
        </w:rPr>
        <w:t xml:space="preserve">Rozmístění laviček na sídlišti je specifický problém kvůli existenci několika </w:t>
      </w:r>
      <w:r w:rsidR="00AB4AFE">
        <w:rPr>
          <w:color w:val="FF0000"/>
        </w:rPr>
        <w:t>zájmových skupin, které</w:t>
      </w:r>
      <w:r w:rsidRPr="008A3EB3">
        <w:rPr>
          <w:color w:val="FF0000"/>
        </w:rPr>
        <w:t xml:space="preserve"> mají zcela opačnou představu (senioři, občané obtěžovaní hlukem, mládež). Proto se umístění (příp. odstranění) konkrétních laviček vždy přiz</w:t>
      </w:r>
      <w:r>
        <w:rPr>
          <w:color w:val="FF0000"/>
        </w:rPr>
        <w:t xml:space="preserve">působuje návrhu, který vyplyne </w:t>
      </w:r>
      <w:r w:rsidRPr="008A3EB3">
        <w:rPr>
          <w:color w:val="FF0000"/>
        </w:rPr>
        <w:t>ze schůze nejbližšího SVJ</w:t>
      </w:r>
      <w:r>
        <w:rPr>
          <w:color w:val="FF0000"/>
        </w:rPr>
        <w:t>.</w:t>
      </w:r>
    </w:p>
    <w:p w:rsidR="00591A70" w:rsidRDefault="00591A70" w:rsidP="00591A70">
      <w:pPr>
        <w:pStyle w:val="Odstavecseseznamem"/>
        <w:spacing w:after="120"/>
        <w:jc w:val="both"/>
        <w:rPr>
          <w:b/>
        </w:rPr>
      </w:pPr>
    </w:p>
    <w:p w:rsidR="009B54A2" w:rsidRDefault="001C2DC8" w:rsidP="00A410D4">
      <w:pPr>
        <w:pStyle w:val="Odstavecseseznamem"/>
        <w:numPr>
          <w:ilvl w:val="0"/>
          <w:numId w:val="10"/>
        </w:numPr>
        <w:spacing w:after="120"/>
        <w:jc w:val="both"/>
        <w:rPr>
          <w:b/>
        </w:rPr>
      </w:pPr>
      <w:r>
        <w:rPr>
          <w:b/>
        </w:rPr>
        <w:t xml:space="preserve">Chomutovská </w:t>
      </w:r>
      <w:r w:rsidR="009B54A2">
        <w:rPr>
          <w:b/>
        </w:rPr>
        <w:t>1263 – za domem je 10 laviček a hřiště, které je stále prázdné</w:t>
      </w:r>
    </w:p>
    <w:p w:rsidR="009B3E5A" w:rsidRDefault="009B3E5A" w:rsidP="00A410D4">
      <w:pPr>
        <w:pStyle w:val="Odstavecseseznamem"/>
        <w:spacing w:after="120"/>
        <w:jc w:val="both"/>
        <w:rPr>
          <w:b/>
        </w:rPr>
      </w:pPr>
      <w:r>
        <w:rPr>
          <w:b/>
        </w:rPr>
        <w:t>- je potřeba, aby předsedové SVJ zmapovali, kde j</w:t>
      </w:r>
      <w:r w:rsidR="001C2DC8">
        <w:rPr>
          <w:b/>
        </w:rPr>
        <w:t>sou</w:t>
      </w:r>
      <w:r>
        <w:rPr>
          <w:b/>
        </w:rPr>
        <w:t xml:space="preserve"> hřiště potřeba a kde j</w:t>
      </w:r>
      <w:r w:rsidR="001C2DC8">
        <w:rPr>
          <w:b/>
        </w:rPr>
        <w:t>sou</w:t>
      </w:r>
      <w:r>
        <w:rPr>
          <w:b/>
        </w:rPr>
        <w:t xml:space="preserve"> nevyužit</w:t>
      </w:r>
      <w:r w:rsidR="001C2DC8">
        <w:rPr>
          <w:b/>
        </w:rPr>
        <w:t>á</w:t>
      </w:r>
    </w:p>
    <w:p w:rsidR="000D0199" w:rsidRPr="000D0199" w:rsidRDefault="000D0199" w:rsidP="000D0199">
      <w:pPr>
        <w:spacing w:after="0"/>
        <w:ind w:left="709"/>
        <w:jc w:val="both"/>
        <w:rPr>
          <w:color w:val="FF0000"/>
        </w:rPr>
      </w:pPr>
      <w:r w:rsidRPr="000D0199">
        <w:rPr>
          <w:color w:val="FF0000"/>
        </w:rPr>
        <w:t>Hřiště a lavičky byly zrealizovány na základě revitalizace této části sídliště B.</w:t>
      </w:r>
    </w:p>
    <w:p w:rsidR="0080485F" w:rsidRDefault="000D0199" w:rsidP="000D0199">
      <w:pPr>
        <w:spacing w:after="120"/>
        <w:ind w:left="709" w:hanging="1"/>
        <w:jc w:val="both"/>
        <w:rPr>
          <w:color w:val="FF0000"/>
        </w:rPr>
      </w:pPr>
      <w:r w:rsidRPr="000D0199">
        <w:rPr>
          <w:color w:val="FF0000"/>
        </w:rPr>
        <w:t xml:space="preserve">Na základě požadavků bylo hřiště pro míčové hry opraveno a byla doplněna ochranná síť. Hřiště je využíváno. Lavičky v parkovišti je možné zredukovat. Dne </w:t>
      </w:r>
      <w:proofErr w:type="gramStart"/>
      <w:r w:rsidRPr="000D0199">
        <w:rPr>
          <w:color w:val="FF0000"/>
        </w:rPr>
        <w:t>7.2. 2018</w:t>
      </w:r>
      <w:proofErr w:type="gramEnd"/>
      <w:r w:rsidRPr="000D0199">
        <w:rPr>
          <w:color w:val="FF0000"/>
        </w:rPr>
        <w:t xml:space="preserve"> byla  projednána s</w:t>
      </w:r>
      <w:r w:rsidR="00AB4AFE">
        <w:rPr>
          <w:color w:val="FF0000"/>
        </w:rPr>
        <w:t xml:space="preserve"> výborem </w:t>
      </w:r>
      <w:r w:rsidRPr="000D0199">
        <w:rPr>
          <w:color w:val="FF0000"/>
        </w:rPr>
        <w:t xml:space="preserve">SVJ možnost redukce laviček v okolí domu. SVJ projedná návrh a do </w:t>
      </w:r>
      <w:proofErr w:type="gramStart"/>
      <w:r w:rsidRPr="000D0199">
        <w:rPr>
          <w:color w:val="FF0000"/>
        </w:rPr>
        <w:t>28.2. 2018</w:t>
      </w:r>
      <w:proofErr w:type="gramEnd"/>
      <w:r w:rsidRPr="000D0199">
        <w:rPr>
          <w:color w:val="FF0000"/>
        </w:rPr>
        <w:t xml:space="preserve"> zašle své vyjádření</w:t>
      </w:r>
      <w:r w:rsidR="0080485F" w:rsidRPr="0080485F">
        <w:rPr>
          <w:color w:val="FF0000"/>
        </w:rPr>
        <w:t>.</w:t>
      </w:r>
    </w:p>
    <w:p w:rsidR="001C2DC8" w:rsidRPr="007D3F4C" w:rsidRDefault="001C2DC8" w:rsidP="007D3F4C">
      <w:pPr>
        <w:spacing w:after="120"/>
        <w:jc w:val="both"/>
        <w:rPr>
          <w:b/>
        </w:rPr>
      </w:pPr>
    </w:p>
    <w:p w:rsidR="001C2DC8" w:rsidRDefault="009B54A2" w:rsidP="001C2DC8">
      <w:pPr>
        <w:pStyle w:val="Odstavecseseznamem"/>
        <w:numPr>
          <w:ilvl w:val="0"/>
          <w:numId w:val="10"/>
        </w:numPr>
        <w:spacing w:after="120"/>
        <w:jc w:val="both"/>
        <w:rPr>
          <w:b/>
        </w:rPr>
      </w:pPr>
      <w:r>
        <w:rPr>
          <w:b/>
        </w:rPr>
        <w:t xml:space="preserve">děti si hrají u Slovanu </w:t>
      </w:r>
      <w:r w:rsidR="009B3E5A">
        <w:rPr>
          <w:b/>
        </w:rPr>
        <w:t xml:space="preserve">na stavebním materiálu </w:t>
      </w:r>
    </w:p>
    <w:p w:rsidR="009B54A2" w:rsidRDefault="009B3E5A" w:rsidP="001C2DC8">
      <w:pPr>
        <w:pStyle w:val="Odstavecseseznamem"/>
        <w:spacing w:after="120"/>
        <w:jc w:val="both"/>
        <w:rPr>
          <w:b/>
        </w:rPr>
      </w:pPr>
      <w:r>
        <w:rPr>
          <w:b/>
        </w:rPr>
        <w:t>–</w:t>
      </w:r>
      <w:r w:rsidR="009B54A2">
        <w:rPr>
          <w:b/>
        </w:rPr>
        <w:t xml:space="preserve"> </w:t>
      </w:r>
      <w:r>
        <w:rPr>
          <w:b/>
        </w:rPr>
        <w:t>objekt je sice zajištěn</w:t>
      </w:r>
      <w:r w:rsidR="00C82B94">
        <w:rPr>
          <w:b/>
        </w:rPr>
        <w:t xml:space="preserve"> a oplocen</w:t>
      </w:r>
      <w:r w:rsidR="001C2DC8">
        <w:rPr>
          <w:b/>
        </w:rPr>
        <w:t xml:space="preserve">, ale děti tam přesto </w:t>
      </w:r>
      <w:r>
        <w:rPr>
          <w:b/>
        </w:rPr>
        <w:t xml:space="preserve">prolezou </w:t>
      </w:r>
    </w:p>
    <w:p w:rsidR="004F136B" w:rsidRDefault="00AB4AFE" w:rsidP="001C2DC8">
      <w:pPr>
        <w:pStyle w:val="Odstavecseseznamem"/>
        <w:spacing w:after="120"/>
        <w:jc w:val="both"/>
        <w:rPr>
          <w:color w:val="FF0000"/>
        </w:rPr>
      </w:pPr>
      <w:r w:rsidRPr="00AB4AFE">
        <w:rPr>
          <w:color w:val="FF0000"/>
        </w:rPr>
        <w:t>Bylo řešeno vykázáním dětí z objektu, kamerou na budově Slova</w:t>
      </w:r>
      <w:r>
        <w:rPr>
          <w:color w:val="FF0000"/>
        </w:rPr>
        <w:t>nu a zvýšenou frekvencí kontrol</w:t>
      </w:r>
      <w:r w:rsidR="004F136B">
        <w:rPr>
          <w:color w:val="FF0000"/>
        </w:rPr>
        <w:t>.</w:t>
      </w:r>
      <w:r w:rsidR="008A3EB3">
        <w:rPr>
          <w:color w:val="FF0000"/>
        </w:rPr>
        <w:t xml:space="preserve"> </w:t>
      </w:r>
      <w:r w:rsidR="008A3EB3" w:rsidRPr="008A3EB3">
        <w:rPr>
          <w:color w:val="FF0000"/>
        </w:rPr>
        <w:t>Stavba je aktuálně zabezpečena bednění</w:t>
      </w:r>
      <w:r>
        <w:rPr>
          <w:color w:val="FF0000"/>
        </w:rPr>
        <w:t>m a blíží se ukončení realizace</w:t>
      </w:r>
      <w:r w:rsidR="00591A70">
        <w:rPr>
          <w:color w:val="FF0000"/>
        </w:rPr>
        <w:t>.</w:t>
      </w:r>
    </w:p>
    <w:p w:rsidR="00591A70" w:rsidRPr="004F136B" w:rsidRDefault="00591A70" w:rsidP="001C2DC8">
      <w:pPr>
        <w:pStyle w:val="Odstavecseseznamem"/>
        <w:spacing w:after="120"/>
        <w:jc w:val="both"/>
        <w:rPr>
          <w:color w:val="FF0000"/>
        </w:rPr>
      </w:pPr>
    </w:p>
    <w:p w:rsidR="009B3E5A" w:rsidRDefault="001C2DC8" w:rsidP="00A410D4">
      <w:pPr>
        <w:pStyle w:val="Odstavecseseznamem"/>
        <w:numPr>
          <w:ilvl w:val="0"/>
          <w:numId w:val="10"/>
        </w:numPr>
        <w:spacing w:after="120"/>
        <w:jc w:val="both"/>
        <w:rPr>
          <w:b/>
        </w:rPr>
      </w:pPr>
      <w:r>
        <w:rPr>
          <w:b/>
        </w:rPr>
        <w:t xml:space="preserve">Chomutovská </w:t>
      </w:r>
      <w:r w:rsidR="009B3E5A">
        <w:rPr>
          <w:b/>
        </w:rPr>
        <w:t>1264 – problematické sousedské vztahy - házení věcí z oken, nepořádek ve společných prostorech</w:t>
      </w:r>
    </w:p>
    <w:p w:rsidR="004F136B" w:rsidRDefault="004F136B" w:rsidP="004F136B">
      <w:pPr>
        <w:pStyle w:val="Odstavecseseznamem"/>
        <w:spacing w:after="120"/>
        <w:jc w:val="both"/>
        <w:rPr>
          <w:color w:val="FF0000"/>
        </w:rPr>
      </w:pPr>
      <w:r w:rsidRPr="004F136B">
        <w:rPr>
          <w:color w:val="FF0000"/>
        </w:rPr>
        <w:t>Nahlási</w:t>
      </w:r>
      <w:r w:rsidR="00AB4AFE">
        <w:rPr>
          <w:color w:val="FF0000"/>
        </w:rPr>
        <w:t>t takové jednání na MP kdykoliv</w:t>
      </w:r>
      <w:r w:rsidRPr="004F136B">
        <w:rPr>
          <w:color w:val="FF0000"/>
        </w:rPr>
        <w:t xml:space="preserve"> (anonymita oznamovatele)</w:t>
      </w:r>
      <w:r w:rsidR="00AB4AFE">
        <w:rPr>
          <w:color w:val="FF0000"/>
        </w:rPr>
        <w:t>.</w:t>
      </w:r>
    </w:p>
    <w:p w:rsidR="008A3EB3" w:rsidRDefault="008A3EB3" w:rsidP="004F136B">
      <w:pPr>
        <w:pStyle w:val="Odstavecseseznamem"/>
        <w:spacing w:after="120"/>
        <w:jc w:val="both"/>
        <w:rPr>
          <w:color w:val="FF0000"/>
        </w:rPr>
      </w:pPr>
      <w:r w:rsidRPr="008A3EB3">
        <w:rPr>
          <w:color w:val="FF0000"/>
        </w:rPr>
        <w:t xml:space="preserve">V posledním čtvrtletí roku 2017 proběhly schůzky  mezi zástupci Sdružení vlastníků bytových jednotek na uvedené adrese a dalších problémových vchodů a místostarostou města p. Losenickým, vedoucím odboru sociálních věcí </w:t>
      </w:r>
      <w:proofErr w:type="spellStart"/>
      <w:proofErr w:type="gramStart"/>
      <w:r w:rsidRPr="008A3EB3">
        <w:rPr>
          <w:color w:val="FF0000"/>
        </w:rPr>
        <w:t>p.Mědílkem</w:t>
      </w:r>
      <w:proofErr w:type="spellEnd"/>
      <w:proofErr w:type="gramEnd"/>
      <w:r w:rsidRPr="008A3EB3">
        <w:rPr>
          <w:color w:val="FF0000"/>
        </w:rPr>
        <w:t xml:space="preserve"> a ředitelem MP p. Drozdem.  Na těchto setkáních zúčastnění spolupracují na nalezení možností řešení problémů např. v občanském soužití, dodržování pořádku ve společných prostorách a v okolí domů.  Setkání se budou opakovat i roce 2018, další setkání proběh</w:t>
      </w:r>
      <w:r>
        <w:rPr>
          <w:color w:val="FF0000"/>
        </w:rPr>
        <w:t>lo</w:t>
      </w:r>
      <w:r w:rsidRPr="008A3EB3">
        <w:rPr>
          <w:color w:val="FF0000"/>
        </w:rPr>
        <w:t xml:space="preserve"> 5. února 2018 se zástupci vchodů Chomutovská 1207 – 1210</w:t>
      </w:r>
      <w:r>
        <w:rPr>
          <w:color w:val="FF0000"/>
        </w:rPr>
        <w:t>. S</w:t>
      </w:r>
      <w:r w:rsidRPr="008A3EB3">
        <w:rPr>
          <w:color w:val="FF0000"/>
        </w:rPr>
        <w:t xml:space="preserve"> předsedou a</w:t>
      </w:r>
      <w:r w:rsidR="00AB4AFE">
        <w:rPr>
          <w:color w:val="FF0000"/>
        </w:rPr>
        <w:t xml:space="preserve"> výborem SVJ 1263-1264 proběhne</w:t>
      </w:r>
      <w:r>
        <w:rPr>
          <w:color w:val="FF0000"/>
        </w:rPr>
        <w:t xml:space="preserve"> </w:t>
      </w:r>
      <w:r w:rsidRPr="008A3EB3">
        <w:rPr>
          <w:color w:val="FF0000"/>
        </w:rPr>
        <w:t>jednání na místě dne 19. 2. 2018, následně bude jednáno s vlastníky pronajímaných bytových jednotek</w:t>
      </w:r>
      <w:r>
        <w:rPr>
          <w:color w:val="FF0000"/>
        </w:rPr>
        <w:t>.</w:t>
      </w:r>
    </w:p>
    <w:p w:rsidR="00591A70" w:rsidRPr="004F136B" w:rsidRDefault="00591A70" w:rsidP="004F136B">
      <w:pPr>
        <w:pStyle w:val="Odstavecseseznamem"/>
        <w:spacing w:after="120"/>
        <w:jc w:val="both"/>
        <w:rPr>
          <w:color w:val="FF0000"/>
        </w:rPr>
      </w:pPr>
    </w:p>
    <w:p w:rsidR="00C82B94" w:rsidRDefault="00C82B94" w:rsidP="00A410D4">
      <w:pPr>
        <w:pStyle w:val="Odstavecseseznamem"/>
        <w:numPr>
          <w:ilvl w:val="0"/>
          <w:numId w:val="10"/>
        </w:numPr>
        <w:spacing w:after="120"/>
        <w:jc w:val="both"/>
        <w:rPr>
          <w:b/>
        </w:rPr>
      </w:pPr>
      <w:r w:rsidRPr="00C82B94">
        <w:rPr>
          <w:b/>
        </w:rPr>
        <w:t>sáčky pro pejskaře</w:t>
      </w:r>
    </w:p>
    <w:p w:rsidR="0080485F" w:rsidRPr="0080485F" w:rsidRDefault="0080485F" w:rsidP="00E76E37">
      <w:pPr>
        <w:spacing w:after="120"/>
        <w:ind w:left="709"/>
        <w:jc w:val="both"/>
      </w:pPr>
      <w:r w:rsidRPr="0080485F">
        <w:rPr>
          <w:color w:val="FF0000"/>
        </w:rPr>
        <w:t>Sáčky pro pejskaře jsou k dispozici zdarma v infocentru, podatelně, pokladně úřadu a nově v knihovně na sídlišti C.</w:t>
      </w:r>
    </w:p>
    <w:p w:rsidR="007F385E" w:rsidRDefault="007F385E" w:rsidP="00A410D4">
      <w:pPr>
        <w:spacing w:after="120"/>
        <w:jc w:val="both"/>
        <w:rPr>
          <w:b/>
        </w:rPr>
      </w:pPr>
    </w:p>
    <w:p w:rsidR="00C82B94" w:rsidRDefault="001C2DC8" w:rsidP="00A410D4">
      <w:pPr>
        <w:pStyle w:val="Odstavecseseznamem"/>
        <w:numPr>
          <w:ilvl w:val="0"/>
          <w:numId w:val="11"/>
        </w:numPr>
        <w:spacing w:after="120"/>
        <w:jc w:val="both"/>
        <w:rPr>
          <w:b/>
        </w:rPr>
      </w:pPr>
      <w:r>
        <w:rPr>
          <w:b/>
        </w:rPr>
        <w:t>Zřízení k</w:t>
      </w:r>
      <w:r w:rsidR="00C82B94">
        <w:rPr>
          <w:b/>
        </w:rPr>
        <w:t>amer</w:t>
      </w:r>
      <w:r>
        <w:rPr>
          <w:b/>
        </w:rPr>
        <w:t xml:space="preserve"> </w:t>
      </w:r>
      <w:r w:rsidR="00C82B94">
        <w:rPr>
          <w:b/>
        </w:rPr>
        <w:t xml:space="preserve">v domě </w:t>
      </w:r>
    </w:p>
    <w:p w:rsidR="00C82B94" w:rsidRPr="00D8004D" w:rsidRDefault="00D8004D" w:rsidP="00A410D4">
      <w:pPr>
        <w:pStyle w:val="Odstavecseseznamem"/>
        <w:spacing w:after="120"/>
        <w:jc w:val="both"/>
        <w:rPr>
          <w:color w:val="FF0000"/>
        </w:rPr>
      </w:pPr>
      <w:r>
        <w:rPr>
          <w:color w:val="FF0000"/>
        </w:rPr>
        <w:t>Z</w:t>
      </w:r>
      <w:r w:rsidR="001C2DC8" w:rsidRPr="00D8004D">
        <w:rPr>
          <w:color w:val="FF0000"/>
        </w:rPr>
        <w:t xml:space="preserve">řízení kamer v domech je v kompetenci SVJ, je to potřeba </w:t>
      </w:r>
      <w:r w:rsidR="00C82B94" w:rsidRPr="00D8004D">
        <w:rPr>
          <w:color w:val="FF0000"/>
        </w:rPr>
        <w:t xml:space="preserve">projednat </w:t>
      </w:r>
      <w:r w:rsidR="001C2DC8" w:rsidRPr="00D8004D">
        <w:rPr>
          <w:color w:val="FF0000"/>
        </w:rPr>
        <w:t xml:space="preserve">s </w:t>
      </w:r>
      <w:r w:rsidR="00C82B94" w:rsidRPr="00D8004D">
        <w:rPr>
          <w:color w:val="FF0000"/>
        </w:rPr>
        <w:t xml:space="preserve">ostatními </w:t>
      </w:r>
      <w:r w:rsidR="001C2DC8" w:rsidRPr="00D8004D">
        <w:rPr>
          <w:color w:val="FF0000"/>
        </w:rPr>
        <w:t>majiteli bytů</w:t>
      </w:r>
      <w:r w:rsidR="00167649" w:rsidRPr="00D8004D">
        <w:rPr>
          <w:color w:val="FF0000"/>
        </w:rPr>
        <w:t xml:space="preserve"> a nájemníky</w:t>
      </w:r>
      <w:r>
        <w:rPr>
          <w:color w:val="FF0000"/>
        </w:rPr>
        <w:t>.</w:t>
      </w:r>
    </w:p>
    <w:p w:rsidR="00C82B94" w:rsidRDefault="00C82B94" w:rsidP="00A410D4">
      <w:pPr>
        <w:spacing w:after="120"/>
        <w:jc w:val="both"/>
        <w:rPr>
          <w:b/>
        </w:rPr>
      </w:pPr>
    </w:p>
    <w:p w:rsidR="00C82B94" w:rsidRDefault="00C82B94" w:rsidP="00A410D4">
      <w:pPr>
        <w:pStyle w:val="Odstavecseseznamem"/>
        <w:numPr>
          <w:ilvl w:val="0"/>
          <w:numId w:val="11"/>
        </w:numPr>
        <w:spacing w:after="120"/>
        <w:jc w:val="both"/>
        <w:rPr>
          <w:b/>
        </w:rPr>
      </w:pPr>
      <w:r>
        <w:rPr>
          <w:b/>
        </w:rPr>
        <w:t xml:space="preserve">Odkup </w:t>
      </w:r>
      <w:r w:rsidR="007F385E">
        <w:rPr>
          <w:b/>
        </w:rPr>
        <w:t>uvolněných bytů městem?</w:t>
      </w:r>
    </w:p>
    <w:p w:rsidR="007474D0" w:rsidRPr="007474D0" w:rsidRDefault="0080485F" w:rsidP="008A3EB3">
      <w:pPr>
        <w:spacing w:after="120"/>
        <w:ind w:left="709"/>
        <w:jc w:val="both"/>
      </w:pPr>
      <w:r>
        <w:rPr>
          <w:color w:val="FF0000"/>
        </w:rPr>
        <w:t>M</w:t>
      </w:r>
      <w:r w:rsidR="007474D0" w:rsidRPr="007474D0">
        <w:rPr>
          <w:color w:val="FF0000"/>
        </w:rPr>
        <w:t>ěsto může uvolněné byty odkupovat pouze za cenu v místě a čase obvyklou, jinak je to nehospodárné zacházení s veřejnými prostředky, pokud bude nabídka v relaci ceny obvyklé, můžeme v zastupitelstvu uvažovat o jednotlivých případech</w:t>
      </w:r>
      <w:r>
        <w:rPr>
          <w:color w:val="FF0000"/>
        </w:rPr>
        <w:t>.</w:t>
      </w:r>
    </w:p>
    <w:p w:rsidR="00C82B94" w:rsidRDefault="00C82B94" w:rsidP="007474D0">
      <w:pPr>
        <w:pStyle w:val="Odstavecseseznamem"/>
        <w:spacing w:after="120"/>
        <w:jc w:val="both"/>
        <w:rPr>
          <w:b/>
        </w:rPr>
      </w:pPr>
    </w:p>
    <w:p w:rsidR="00C82B94" w:rsidRDefault="00167649" w:rsidP="00A410D4">
      <w:pPr>
        <w:pStyle w:val="Odstavecseseznamem"/>
        <w:numPr>
          <w:ilvl w:val="0"/>
          <w:numId w:val="11"/>
        </w:numPr>
        <w:spacing w:after="120"/>
        <w:jc w:val="both"/>
        <w:rPr>
          <w:b/>
        </w:rPr>
      </w:pPr>
      <w:r>
        <w:rPr>
          <w:b/>
        </w:rPr>
        <w:t xml:space="preserve">Chomutovská </w:t>
      </w:r>
      <w:r w:rsidR="00837D41">
        <w:rPr>
          <w:b/>
        </w:rPr>
        <w:t xml:space="preserve">1255 – 1258 </w:t>
      </w:r>
      <w:r>
        <w:rPr>
          <w:b/>
        </w:rPr>
        <w:t xml:space="preserve">- </w:t>
      </w:r>
      <w:r w:rsidR="00C82B94">
        <w:rPr>
          <w:b/>
        </w:rPr>
        <w:t>přechod u domu je nepřehledný</w:t>
      </w:r>
      <w:r>
        <w:rPr>
          <w:b/>
        </w:rPr>
        <w:t xml:space="preserve">, </w:t>
      </w:r>
      <w:r w:rsidR="00C82B94">
        <w:rPr>
          <w:b/>
        </w:rPr>
        <w:t>není vidět přes zaparkovaná auta</w:t>
      </w:r>
    </w:p>
    <w:p w:rsidR="008A3EB3" w:rsidRDefault="00753877" w:rsidP="008A3EB3">
      <w:pPr>
        <w:spacing w:after="120"/>
        <w:ind w:left="709"/>
        <w:jc w:val="both"/>
        <w:rPr>
          <w:color w:val="FF0000"/>
        </w:rPr>
      </w:pPr>
      <w:r w:rsidRPr="00753877">
        <w:rPr>
          <w:color w:val="FF0000"/>
        </w:rPr>
        <w:lastRenderedPageBreak/>
        <w:t xml:space="preserve">Odstup parkujících vozidel bude upraven v jarních měsících vodorovným dopravním značením. Dále se chystá rekonstrukce přechodů pro chodce a vytvoření jednoho nového přechodu. Realizace rekonstrukce všech přechodů v letech 2018-2019. </w:t>
      </w:r>
    </w:p>
    <w:p w:rsidR="00C82B94" w:rsidRDefault="00C82B94" w:rsidP="00A410D4">
      <w:pPr>
        <w:pStyle w:val="Odstavecseseznamem"/>
        <w:numPr>
          <w:ilvl w:val="0"/>
          <w:numId w:val="11"/>
        </w:numPr>
        <w:spacing w:after="120"/>
        <w:jc w:val="both"/>
        <w:rPr>
          <w:b/>
        </w:rPr>
      </w:pPr>
      <w:r>
        <w:rPr>
          <w:b/>
        </w:rPr>
        <w:t xml:space="preserve">výjezd z ul. Husova k nemocnici  - není vidět přes </w:t>
      </w:r>
      <w:r w:rsidR="00837D41">
        <w:rPr>
          <w:b/>
        </w:rPr>
        <w:t>zastavený autobus</w:t>
      </w:r>
      <w:r>
        <w:rPr>
          <w:b/>
        </w:rPr>
        <w:t xml:space="preserve"> – </w:t>
      </w:r>
      <w:r w:rsidR="00167649">
        <w:rPr>
          <w:b/>
        </w:rPr>
        <w:t xml:space="preserve">je zde možné </w:t>
      </w:r>
      <w:proofErr w:type="gramStart"/>
      <w:r w:rsidR="00167649">
        <w:rPr>
          <w:b/>
        </w:rPr>
        <w:t xml:space="preserve">umístit </w:t>
      </w:r>
      <w:r>
        <w:rPr>
          <w:b/>
        </w:rPr>
        <w:t xml:space="preserve"> zrcadl</w:t>
      </w:r>
      <w:r w:rsidR="00167649">
        <w:rPr>
          <w:b/>
        </w:rPr>
        <w:t>o</w:t>
      </w:r>
      <w:proofErr w:type="gramEnd"/>
      <w:r w:rsidR="00167649">
        <w:rPr>
          <w:b/>
        </w:rPr>
        <w:t>?</w:t>
      </w:r>
    </w:p>
    <w:p w:rsidR="008A3EB3" w:rsidRDefault="00753877" w:rsidP="008A3EB3">
      <w:pPr>
        <w:spacing w:after="120"/>
        <w:ind w:left="709"/>
        <w:jc w:val="both"/>
        <w:rPr>
          <w:color w:val="FF0000"/>
        </w:rPr>
      </w:pPr>
      <w:r w:rsidRPr="00753877">
        <w:rPr>
          <w:color w:val="FF0000"/>
        </w:rPr>
        <w:t>Instalace zadána TS Kadaň. Realizace bude provedena v příhodných klimatických podmínkách</w:t>
      </w:r>
      <w:r>
        <w:rPr>
          <w:color w:val="FF0000"/>
        </w:rPr>
        <w:t>.</w:t>
      </w:r>
    </w:p>
    <w:p w:rsidR="00591A70" w:rsidRDefault="00591A70" w:rsidP="008A3EB3">
      <w:pPr>
        <w:spacing w:after="120"/>
        <w:ind w:left="709"/>
        <w:jc w:val="both"/>
        <w:rPr>
          <w:color w:val="FF0000"/>
        </w:rPr>
      </w:pPr>
    </w:p>
    <w:p w:rsidR="000D3B56" w:rsidRDefault="00167649" w:rsidP="00A410D4">
      <w:pPr>
        <w:pStyle w:val="Odstavecseseznamem"/>
        <w:numPr>
          <w:ilvl w:val="0"/>
          <w:numId w:val="11"/>
        </w:numPr>
        <w:spacing w:after="120"/>
        <w:jc w:val="both"/>
        <w:rPr>
          <w:b/>
        </w:rPr>
      </w:pPr>
      <w:r>
        <w:rPr>
          <w:b/>
        </w:rPr>
        <w:t xml:space="preserve">Chomutovská </w:t>
      </w:r>
      <w:r w:rsidR="00837D41">
        <w:rPr>
          <w:b/>
        </w:rPr>
        <w:t>1270</w:t>
      </w:r>
      <w:r w:rsidR="004D68E3">
        <w:rPr>
          <w:b/>
        </w:rPr>
        <w:t xml:space="preserve"> – nepřehledný výjezd, není vidět</w:t>
      </w:r>
    </w:p>
    <w:p w:rsidR="000D3B56" w:rsidRDefault="00E76E37" w:rsidP="00D8004D">
      <w:pPr>
        <w:spacing w:after="120"/>
        <w:ind w:left="709"/>
        <w:jc w:val="both"/>
        <w:rPr>
          <w:color w:val="FF0000"/>
        </w:rPr>
      </w:pPr>
      <w:r w:rsidRPr="00E76E37">
        <w:rPr>
          <w:color w:val="FF0000"/>
        </w:rPr>
        <w:t>Na místě vybudován nový přístřešek. Přehlednost se zvýšila jak pro řidiče, tak pro chodce</w:t>
      </w:r>
      <w:r>
        <w:rPr>
          <w:color w:val="FF0000"/>
        </w:rPr>
        <w:t>.</w:t>
      </w:r>
      <w:bookmarkStart w:id="0" w:name="_GoBack"/>
      <w:bookmarkEnd w:id="0"/>
    </w:p>
    <w:sectPr w:rsidR="000D3B56" w:rsidSect="000F58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BD" w:rsidRDefault="009054BD" w:rsidP="00FE2F97">
      <w:pPr>
        <w:spacing w:after="0" w:line="240" w:lineRule="auto"/>
      </w:pPr>
      <w:r>
        <w:separator/>
      </w:r>
    </w:p>
  </w:endnote>
  <w:endnote w:type="continuationSeparator" w:id="0">
    <w:p w:rsidR="009054BD" w:rsidRDefault="009054BD" w:rsidP="00FE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05E" w:rsidRDefault="003F1C58">
    <w:pPr>
      <w:pStyle w:val="Zpat"/>
      <w:jc w:val="center"/>
    </w:pPr>
    <w:r>
      <w:fldChar w:fldCharType="begin"/>
    </w:r>
    <w:r>
      <w:instrText>PAGE   \* MERGEFORMAT</w:instrText>
    </w:r>
    <w:r>
      <w:fldChar w:fldCharType="separate"/>
    </w:r>
    <w:r w:rsidR="00591A70">
      <w:rPr>
        <w:noProof/>
      </w:rPr>
      <w:t>3</w:t>
    </w:r>
    <w:r>
      <w:rPr>
        <w:noProof/>
      </w:rPr>
      <w:fldChar w:fldCharType="end"/>
    </w:r>
  </w:p>
  <w:p w:rsidR="001D705E" w:rsidRDefault="001D70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BD" w:rsidRDefault="009054BD" w:rsidP="00FE2F97">
      <w:pPr>
        <w:spacing w:after="0" w:line="240" w:lineRule="auto"/>
      </w:pPr>
      <w:r>
        <w:separator/>
      </w:r>
    </w:p>
  </w:footnote>
  <w:footnote w:type="continuationSeparator" w:id="0">
    <w:p w:rsidR="009054BD" w:rsidRDefault="009054BD" w:rsidP="00FE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3AB"/>
    <w:multiLevelType w:val="hybridMultilevel"/>
    <w:tmpl w:val="5E124A5E"/>
    <w:lvl w:ilvl="0" w:tplc="676CF1A2">
      <w:numFmt w:val="bullet"/>
      <w:lvlText w:val="-"/>
      <w:lvlJc w:val="left"/>
      <w:pPr>
        <w:ind w:left="1416" w:hanging="708"/>
      </w:pPr>
      <w:rPr>
        <w:rFonts w:ascii="Calibri" w:eastAsia="Times New Roman" w:hAnsi="Calibri" w:hint="default"/>
        <w:b w:val="0"/>
        <w:sz w:val="22"/>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1DB158B4"/>
    <w:multiLevelType w:val="hybridMultilevel"/>
    <w:tmpl w:val="B3C876E4"/>
    <w:lvl w:ilvl="0" w:tplc="0405000B">
      <w:start w:val="1"/>
      <w:numFmt w:val="bullet"/>
      <w:lvlText w:val=""/>
      <w:lvlJc w:val="left"/>
      <w:pPr>
        <w:ind w:left="1429" w:hanging="360"/>
      </w:pPr>
      <w:rPr>
        <w:rFonts w:ascii="Wingdings" w:hAnsi="Wingdings" w:hint="default"/>
      </w:rPr>
    </w:lvl>
    <w:lvl w:ilvl="1" w:tplc="C5CCDDA4">
      <w:numFmt w:val="bullet"/>
      <w:lvlText w:val="-"/>
      <w:lvlJc w:val="left"/>
      <w:pPr>
        <w:ind w:left="2149" w:hanging="360"/>
      </w:pPr>
      <w:rPr>
        <w:rFonts w:ascii="Calibri" w:eastAsia="Times New Roman" w:hAnsi="Calibri" w:hint="default"/>
        <w:b w:val="0"/>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F1C2A2E"/>
    <w:multiLevelType w:val="hybridMultilevel"/>
    <w:tmpl w:val="8DCA1430"/>
    <w:lvl w:ilvl="0" w:tplc="DFD48868">
      <w:numFmt w:val="bullet"/>
      <w:lvlText w:val="-"/>
      <w:lvlJc w:val="left"/>
      <w:pPr>
        <w:ind w:left="1416" w:hanging="708"/>
      </w:pPr>
      <w:rPr>
        <w:rFonts w:ascii="Calibri" w:eastAsia="Times New Roman" w:hAnsi="Calibri" w:hint="default"/>
        <w:sz w:val="22"/>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EE245B"/>
    <w:multiLevelType w:val="hybridMultilevel"/>
    <w:tmpl w:val="FF249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2F5F12"/>
    <w:multiLevelType w:val="hybridMultilevel"/>
    <w:tmpl w:val="B7C20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2E3CD1"/>
    <w:multiLevelType w:val="hybridMultilevel"/>
    <w:tmpl w:val="E7D69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D940DC6"/>
    <w:multiLevelType w:val="hybridMultilevel"/>
    <w:tmpl w:val="5CE4F6FE"/>
    <w:lvl w:ilvl="0" w:tplc="5C521030">
      <w:numFmt w:val="bullet"/>
      <w:lvlText w:val="-"/>
      <w:lvlJc w:val="left"/>
      <w:pPr>
        <w:ind w:left="2124" w:hanging="708"/>
      </w:pPr>
      <w:rPr>
        <w:rFonts w:ascii="Calibri" w:eastAsia="Times New Roman" w:hAnsi="Calibri" w:hint="default"/>
        <w:sz w:val="22"/>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45F345B3"/>
    <w:multiLevelType w:val="hybridMultilevel"/>
    <w:tmpl w:val="03542396"/>
    <w:lvl w:ilvl="0" w:tplc="4802C952">
      <w:numFmt w:val="bullet"/>
      <w:lvlText w:val="-"/>
      <w:lvlJc w:val="left"/>
      <w:pPr>
        <w:ind w:left="1416" w:hanging="708"/>
      </w:pPr>
      <w:rPr>
        <w:rFonts w:ascii="Calibri" w:eastAsia="Times New Roman" w:hAnsi="Calibri" w:hint="default"/>
        <w:sz w:val="22"/>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2540367"/>
    <w:multiLevelType w:val="hybridMultilevel"/>
    <w:tmpl w:val="398C16B0"/>
    <w:lvl w:ilvl="0" w:tplc="889E7D4C">
      <w:numFmt w:val="bullet"/>
      <w:lvlText w:val="-"/>
      <w:lvlJc w:val="left"/>
      <w:pPr>
        <w:ind w:left="1416" w:hanging="708"/>
      </w:pPr>
      <w:rPr>
        <w:rFonts w:ascii="Calibri" w:eastAsia="Times New Roman" w:hAnsi="Calibri" w:hint="default"/>
        <w:b w:val="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625C29BB"/>
    <w:multiLevelType w:val="hybridMultilevel"/>
    <w:tmpl w:val="4C444732"/>
    <w:lvl w:ilvl="0" w:tplc="9D2C28CA">
      <w:numFmt w:val="bullet"/>
      <w:lvlText w:val="-"/>
      <w:lvlJc w:val="left"/>
      <w:pPr>
        <w:ind w:left="1069" w:hanging="360"/>
      </w:pPr>
      <w:rPr>
        <w:rFonts w:ascii="Calibri" w:eastAsia="Times New Roman" w:hAnsi="Calibri" w:hint="default"/>
        <w:b w:val="0"/>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696E7F48"/>
    <w:multiLevelType w:val="hybridMultilevel"/>
    <w:tmpl w:val="02AE2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F010E72"/>
    <w:multiLevelType w:val="hybridMultilevel"/>
    <w:tmpl w:val="682E0B50"/>
    <w:lvl w:ilvl="0" w:tplc="1E4EF37C">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6"/>
  </w:num>
  <w:num w:numId="8">
    <w:abstractNumId w:val="4"/>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2F"/>
    <w:rsid w:val="000663BE"/>
    <w:rsid w:val="000C6E09"/>
    <w:rsid w:val="000D0199"/>
    <w:rsid w:val="000D3B56"/>
    <w:rsid w:val="000F587A"/>
    <w:rsid w:val="001348AE"/>
    <w:rsid w:val="00136F91"/>
    <w:rsid w:val="00167649"/>
    <w:rsid w:val="00172A4C"/>
    <w:rsid w:val="00184E60"/>
    <w:rsid w:val="001A7E23"/>
    <w:rsid w:val="001C2DC8"/>
    <w:rsid w:val="001D705E"/>
    <w:rsid w:val="0021384C"/>
    <w:rsid w:val="002452BD"/>
    <w:rsid w:val="002C16AE"/>
    <w:rsid w:val="002E1A4D"/>
    <w:rsid w:val="0032328B"/>
    <w:rsid w:val="00353743"/>
    <w:rsid w:val="003810E8"/>
    <w:rsid w:val="003A6AB1"/>
    <w:rsid w:val="003D18D8"/>
    <w:rsid w:val="003F1C58"/>
    <w:rsid w:val="0041507B"/>
    <w:rsid w:val="00443CA7"/>
    <w:rsid w:val="00461EDF"/>
    <w:rsid w:val="00473DEB"/>
    <w:rsid w:val="00490344"/>
    <w:rsid w:val="004A54F9"/>
    <w:rsid w:val="004D0A93"/>
    <w:rsid w:val="004D2728"/>
    <w:rsid w:val="004D68E3"/>
    <w:rsid w:val="004F136B"/>
    <w:rsid w:val="00503EA5"/>
    <w:rsid w:val="0053714D"/>
    <w:rsid w:val="00591A70"/>
    <w:rsid w:val="005E1D67"/>
    <w:rsid w:val="005E50B7"/>
    <w:rsid w:val="005E7A51"/>
    <w:rsid w:val="00623D42"/>
    <w:rsid w:val="00665B52"/>
    <w:rsid w:val="0067742F"/>
    <w:rsid w:val="006C0F3A"/>
    <w:rsid w:val="00713825"/>
    <w:rsid w:val="007474D0"/>
    <w:rsid w:val="00753877"/>
    <w:rsid w:val="007A35A3"/>
    <w:rsid w:val="007D3F4C"/>
    <w:rsid w:val="007D41B1"/>
    <w:rsid w:val="007F385E"/>
    <w:rsid w:val="0080485F"/>
    <w:rsid w:val="00830161"/>
    <w:rsid w:val="00837D41"/>
    <w:rsid w:val="00843635"/>
    <w:rsid w:val="0085051B"/>
    <w:rsid w:val="008A3EB3"/>
    <w:rsid w:val="008E6839"/>
    <w:rsid w:val="008F211F"/>
    <w:rsid w:val="009054BD"/>
    <w:rsid w:val="0091209B"/>
    <w:rsid w:val="0093061C"/>
    <w:rsid w:val="009525C8"/>
    <w:rsid w:val="00956CC5"/>
    <w:rsid w:val="00973663"/>
    <w:rsid w:val="00993507"/>
    <w:rsid w:val="00995007"/>
    <w:rsid w:val="009A27A6"/>
    <w:rsid w:val="009B3E5A"/>
    <w:rsid w:val="009B54A2"/>
    <w:rsid w:val="00A0134C"/>
    <w:rsid w:val="00A16981"/>
    <w:rsid w:val="00A239CE"/>
    <w:rsid w:val="00A36237"/>
    <w:rsid w:val="00A410D4"/>
    <w:rsid w:val="00A436D2"/>
    <w:rsid w:val="00A456B5"/>
    <w:rsid w:val="00A517B2"/>
    <w:rsid w:val="00A93C88"/>
    <w:rsid w:val="00AB022D"/>
    <w:rsid w:val="00AB4AFE"/>
    <w:rsid w:val="00AB582B"/>
    <w:rsid w:val="00AC34F4"/>
    <w:rsid w:val="00AD7AC1"/>
    <w:rsid w:val="00B11431"/>
    <w:rsid w:val="00B52C13"/>
    <w:rsid w:val="00B67CB3"/>
    <w:rsid w:val="00B86531"/>
    <w:rsid w:val="00BA17F0"/>
    <w:rsid w:val="00BD6D22"/>
    <w:rsid w:val="00C7286C"/>
    <w:rsid w:val="00C82B94"/>
    <w:rsid w:val="00CC7F06"/>
    <w:rsid w:val="00D508A9"/>
    <w:rsid w:val="00D73A23"/>
    <w:rsid w:val="00D8004D"/>
    <w:rsid w:val="00DA6DBD"/>
    <w:rsid w:val="00DC3585"/>
    <w:rsid w:val="00E16323"/>
    <w:rsid w:val="00E43553"/>
    <w:rsid w:val="00E76E37"/>
    <w:rsid w:val="00EA57D8"/>
    <w:rsid w:val="00F301EB"/>
    <w:rsid w:val="00F771DE"/>
    <w:rsid w:val="00F83ADD"/>
    <w:rsid w:val="00FE2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232A74-80D3-4744-86DA-E945710B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CB3"/>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A36237"/>
    <w:pPr>
      <w:ind w:left="720"/>
      <w:contextualSpacing/>
    </w:pPr>
  </w:style>
  <w:style w:type="paragraph" w:styleId="Zhlav">
    <w:name w:val="header"/>
    <w:basedOn w:val="Normln"/>
    <w:link w:val="ZhlavChar"/>
    <w:uiPriority w:val="99"/>
    <w:rsid w:val="00FE2F97"/>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E2F97"/>
    <w:rPr>
      <w:rFonts w:cs="Times New Roman"/>
    </w:rPr>
  </w:style>
  <w:style w:type="paragraph" w:styleId="Zpat">
    <w:name w:val="footer"/>
    <w:basedOn w:val="Normln"/>
    <w:link w:val="ZpatChar"/>
    <w:uiPriority w:val="99"/>
    <w:rsid w:val="00FE2F97"/>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E2F97"/>
    <w:rPr>
      <w:rFonts w:cs="Times New Roman"/>
    </w:rPr>
  </w:style>
  <w:style w:type="paragraph" w:styleId="Textbubliny">
    <w:name w:val="Balloon Text"/>
    <w:basedOn w:val="Normln"/>
    <w:link w:val="TextbublinyChar"/>
    <w:uiPriority w:val="99"/>
    <w:semiHidden/>
    <w:unhideWhenUsed/>
    <w:rsid w:val="00EA57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57D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23089">
      <w:marLeft w:val="0"/>
      <w:marRight w:val="0"/>
      <w:marTop w:val="0"/>
      <w:marBottom w:val="0"/>
      <w:divBdr>
        <w:top w:val="none" w:sz="0" w:space="0" w:color="auto"/>
        <w:left w:val="none" w:sz="0" w:space="0" w:color="auto"/>
        <w:bottom w:val="none" w:sz="0" w:space="0" w:color="auto"/>
        <w:right w:val="none" w:sz="0" w:space="0" w:color="auto"/>
      </w:divBdr>
    </w:div>
    <w:div w:id="90422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4613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Pešičkova</dc:creator>
  <cp:lastModifiedBy>Veronika Pešičkova</cp:lastModifiedBy>
  <cp:revision>2</cp:revision>
  <cp:lastPrinted>2017-08-24T06:33:00Z</cp:lastPrinted>
  <dcterms:created xsi:type="dcterms:W3CDTF">2018-02-12T11:07:00Z</dcterms:created>
  <dcterms:modified xsi:type="dcterms:W3CDTF">2018-02-12T11:07:00Z</dcterms:modified>
</cp:coreProperties>
</file>